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Министерство образования и науки Российской Федерации</w:t>
      </w:r>
    </w:p>
    <w:p w:rsid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Федеральное государственное бюджетное образовательное учреждение </w:t>
      </w:r>
    </w:p>
    <w:p w:rsidR="006C7D66" w:rsidRDefault="00606DA7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в</w:t>
      </w:r>
      <w:bookmarkStart w:id="0" w:name="_GoBack"/>
      <w:bookmarkEnd w:id="0"/>
      <w:r>
        <w:rPr>
          <w:color w:val="000000"/>
        </w:rPr>
        <w:t>ысшего</w:t>
      </w:r>
      <w:r w:rsidR="006C7D66">
        <w:rPr>
          <w:color w:val="000000"/>
        </w:rPr>
        <w:t xml:space="preserve"> образования </w:t>
      </w:r>
    </w:p>
    <w:p w:rsid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«СЫКТЫВКАРСКИЙ ГОСУДАРСТВЕННЫЙ УНИВЕРСИТЕТ </w:t>
      </w:r>
    </w:p>
    <w:p w:rsidR="006C7D66" w:rsidRPr="004D00BA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ИМЕНИ ПИТИРИМА СОРОКИНА»</w:t>
      </w:r>
    </w:p>
    <w:p w:rsidR="006C7D66" w:rsidRPr="006C7D66" w:rsidRDefault="006C7D66" w:rsidP="006C7D6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6C7D66">
        <w:rPr>
          <w:b/>
          <w:color w:val="000000"/>
        </w:rPr>
        <w:t>ПРОЕКТНЫЙ ЦЕНТР ФИНАНСОВОЙ ГРАМОТНОСТИ И РАЗВИТИЯ ПРЕДПРИНИМАТЕЛЬСТВА</w:t>
      </w:r>
    </w:p>
    <w:p w:rsidR="006C7D66" w:rsidRDefault="006C7D66" w:rsidP="006C7D66">
      <w:pPr>
        <w:widowControl w:val="0"/>
        <w:autoSpaceDE w:val="0"/>
        <w:autoSpaceDN w:val="0"/>
        <w:adjustRightInd w:val="0"/>
        <w:jc w:val="center"/>
      </w:pPr>
      <w:r>
        <w:t>167000 Республика Коми, г. Сыктывкар, Октябрьский проспект, 55</w:t>
      </w:r>
    </w:p>
    <w:p w:rsidR="006C7D66" w:rsidRDefault="006C7D66" w:rsidP="006C7D66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тел</w:t>
      </w:r>
      <w:r>
        <w:rPr>
          <w:lang w:val="de-DE"/>
        </w:rPr>
        <w:t xml:space="preserve">. (8212) </w:t>
      </w:r>
      <w:r>
        <w:rPr>
          <w:lang w:val="en-US"/>
        </w:rPr>
        <w:t xml:space="preserve">794-777; (8-212) </w:t>
      </w:r>
      <w:r>
        <w:rPr>
          <w:lang w:val="de-DE"/>
        </w:rPr>
        <w:t>3</w:t>
      </w:r>
      <w:r>
        <w:rPr>
          <w:lang w:val="en-US"/>
        </w:rPr>
        <w:t>90-393.</w:t>
      </w:r>
      <w:r>
        <w:rPr>
          <w:lang w:val="de-DE"/>
        </w:rPr>
        <w:t xml:space="preserve"> </w:t>
      </w:r>
    </w:p>
    <w:p w:rsidR="006C7D66" w:rsidRPr="006C7D66" w:rsidRDefault="006C7D66" w:rsidP="006C7D66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hyperlink r:id="rId6" w:history="1">
        <w:r>
          <w:rPr>
            <w:rStyle w:val="a3"/>
            <w:lang w:val="en-US"/>
          </w:rPr>
          <w:t>shikverdiev@yandex.ru</w:t>
        </w:r>
      </w:hyperlink>
    </w:p>
    <w:p w:rsidR="006C7D66" w:rsidRPr="00606DA7" w:rsidRDefault="006C7D66">
      <w:pPr>
        <w:rPr>
          <w:lang w:val="en-US"/>
        </w:rPr>
      </w:pPr>
    </w:p>
    <w:p w:rsidR="00B54CFD" w:rsidRPr="00606DA7" w:rsidRDefault="00B54CFD">
      <w:pPr>
        <w:rPr>
          <w:lang w:val="en-US"/>
        </w:rPr>
      </w:pPr>
    </w:p>
    <w:p w:rsidR="00B54CFD" w:rsidRPr="00606DA7" w:rsidRDefault="00B54CFD">
      <w:pPr>
        <w:rPr>
          <w:lang w:val="en-US"/>
        </w:rPr>
      </w:pPr>
    </w:p>
    <w:p w:rsidR="00B54CFD" w:rsidRDefault="00B54CFD" w:rsidP="00B54CFD">
      <w:pPr>
        <w:jc w:val="both"/>
      </w:pPr>
      <w:r>
        <w:t>В целях проведения организационной работы по подготовке к Международной конференции «</w:t>
      </w:r>
      <w:r w:rsidRPr="00B54CFD">
        <w:t>«Механизмы развития предпринимательства в современных условиях»</w:t>
      </w:r>
      <w:r>
        <w:t>» создать организационной комитет конференции</w:t>
      </w:r>
    </w:p>
    <w:p w:rsidR="00B54CFD" w:rsidRDefault="00B54CFD"/>
    <w:p w:rsidR="00B54CFD" w:rsidRDefault="00B54CFD"/>
    <w:p w:rsidR="00B54CFD" w:rsidRPr="00B54CFD" w:rsidRDefault="00B54CFD"/>
    <w:p w:rsidR="00B54CFD" w:rsidRPr="009E40DC" w:rsidRDefault="00B54CFD" w:rsidP="00B54CFD">
      <w:pPr>
        <w:contextualSpacing/>
        <w:jc w:val="center"/>
        <w:rPr>
          <w:b/>
          <w:sz w:val="28"/>
          <w:szCs w:val="28"/>
        </w:rPr>
      </w:pPr>
      <w:r w:rsidRPr="009E40DC">
        <w:rPr>
          <w:b/>
          <w:sz w:val="28"/>
          <w:szCs w:val="28"/>
        </w:rPr>
        <w:t xml:space="preserve">Организационный комитет </w:t>
      </w:r>
      <w:r>
        <w:rPr>
          <w:b/>
          <w:sz w:val="28"/>
          <w:szCs w:val="28"/>
        </w:rPr>
        <w:t>м</w:t>
      </w:r>
      <w:r w:rsidRPr="009E40DC">
        <w:rPr>
          <w:b/>
          <w:sz w:val="28"/>
          <w:szCs w:val="28"/>
        </w:rPr>
        <w:t>еждународн</w:t>
      </w:r>
      <w:r>
        <w:rPr>
          <w:b/>
          <w:sz w:val="28"/>
          <w:szCs w:val="28"/>
        </w:rPr>
        <w:t>ой</w:t>
      </w:r>
      <w:r w:rsidRPr="009E40DC">
        <w:rPr>
          <w:b/>
          <w:sz w:val="28"/>
          <w:szCs w:val="28"/>
        </w:rPr>
        <w:t xml:space="preserve"> молодежн</w:t>
      </w:r>
      <w:r>
        <w:rPr>
          <w:b/>
          <w:sz w:val="28"/>
          <w:szCs w:val="28"/>
        </w:rPr>
        <w:t>ой</w:t>
      </w:r>
      <w:r w:rsidRPr="009E40DC">
        <w:rPr>
          <w:b/>
          <w:sz w:val="28"/>
          <w:szCs w:val="28"/>
        </w:rPr>
        <w:t xml:space="preserve"> научно-практическ</w:t>
      </w:r>
      <w:r>
        <w:rPr>
          <w:b/>
          <w:sz w:val="28"/>
          <w:szCs w:val="28"/>
        </w:rPr>
        <w:t>ой конференции</w:t>
      </w:r>
    </w:p>
    <w:p w:rsidR="00B54CFD" w:rsidRPr="009E40DC" w:rsidRDefault="00B54CFD" w:rsidP="00B54CFD">
      <w:pPr>
        <w:contextualSpacing/>
        <w:jc w:val="center"/>
        <w:rPr>
          <w:b/>
          <w:sz w:val="28"/>
          <w:szCs w:val="28"/>
        </w:rPr>
      </w:pPr>
      <w:r w:rsidRPr="009E40DC">
        <w:rPr>
          <w:b/>
          <w:sz w:val="28"/>
          <w:szCs w:val="28"/>
        </w:rPr>
        <w:t>«Механизмы развития предпринимательства в современных условиях»</w:t>
      </w:r>
    </w:p>
    <w:p w:rsidR="00B54CFD" w:rsidRPr="00B54CFD" w:rsidRDefault="00B54CFD" w:rsidP="00B54CFD">
      <w:pPr>
        <w:pStyle w:val="a4"/>
        <w:ind w:left="0"/>
        <w:jc w:val="center"/>
        <w:rPr>
          <w:b/>
          <w:i/>
          <w:sz w:val="28"/>
          <w:szCs w:val="28"/>
        </w:rPr>
      </w:pPr>
    </w:p>
    <w:p w:rsidR="00B54CFD" w:rsidRPr="009E40DC" w:rsidRDefault="00B54CFD" w:rsidP="00B54CFD">
      <w:pPr>
        <w:pStyle w:val="a4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27-28 сентября 2018 г.</w:t>
      </w:r>
    </w:p>
    <w:p w:rsidR="00B54CFD" w:rsidRPr="009E40DC" w:rsidRDefault="00B54CFD" w:rsidP="00B54CFD">
      <w:pPr>
        <w:pStyle w:val="a4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Сыктывкар, Республика Коми, Российская Федерация</w:t>
      </w:r>
    </w:p>
    <w:p w:rsidR="00B54CFD" w:rsidRPr="009E40DC" w:rsidRDefault="00B54CFD" w:rsidP="00B54CFD">
      <w:pPr>
        <w:pStyle w:val="a4"/>
        <w:ind w:left="0" w:firstLine="709"/>
        <w:jc w:val="center"/>
        <w:rPr>
          <w:b/>
          <w:i/>
          <w:sz w:val="28"/>
          <w:szCs w:val="28"/>
        </w:rPr>
      </w:pPr>
    </w:p>
    <w:p w:rsidR="00B54CFD" w:rsidRPr="009E6220" w:rsidRDefault="00B54CFD" w:rsidP="00B54CFD">
      <w:pPr>
        <w:pStyle w:val="a4"/>
        <w:ind w:left="0" w:firstLine="709"/>
        <w:jc w:val="center"/>
        <w:rPr>
          <w:b/>
          <w:i/>
          <w:sz w:val="28"/>
          <w:szCs w:val="28"/>
        </w:rPr>
      </w:pPr>
      <w:r w:rsidRPr="009E6220">
        <w:rPr>
          <w:b/>
          <w:i/>
          <w:sz w:val="28"/>
          <w:szCs w:val="28"/>
        </w:rPr>
        <w:t>Председатель оргкомитета</w:t>
      </w:r>
      <w:r>
        <w:rPr>
          <w:b/>
          <w:i/>
          <w:sz w:val="28"/>
          <w:szCs w:val="28"/>
        </w:rPr>
        <w:t xml:space="preserve"> международной конференции:</w:t>
      </w:r>
    </w:p>
    <w:p w:rsidR="00B54CFD" w:rsidRDefault="00B54CFD" w:rsidP="00B54CFD">
      <w:pPr>
        <w:pStyle w:val="a4"/>
        <w:ind w:left="0" w:firstLine="709"/>
        <w:jc w:val="both"/>
        <w:rPr>
          <w:b/>
          <w:sz w:val="28"/>
          <w:szCs w:val="28"/>
        </w:rPr>
      </w:pPr>
    </w:p>
    <w:p w:rsidR="00B54CFD" w:rsidRPr="009E40DC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9E6220">
        <w:rPr>
          <w:b/>
          <w:sz w:val="28"/>
          <w:szCs w:val="28"/>
        </w:rPr>
        <w:t>А.П. Шихвердиев</w:t>
      </w:r>
      <w:r w:rsidRPr="00F3743C">
        <w:rPr>
          <w:sz w:val="28"/>
          <w:szCs w:val="28"/>
        </w:rPr>
        <w:t xml:space="preserve"> – д. э. н., профессор, академик РАЕН, руководитель </w:t>
      </w:r>
      <w:r>
        <w:rPr>
          <w:sz w:val="28"/>
          <w:szCs w:val="28"/>
        </w:rPr>
        <w:t xml:space="preserve">Проектного центра финансовой грамотности и развития предпринимательства </w:t>
      </w:r>
      <w:r w:rsidRPr="00F3743C">
        <w:rPr>
          <w:sz w:val="28"/>
          <w:szCs w:val="28"/>
        </w:rPr>
        <w:t xml:space="preserve">СГУ им. Питирима Сорокина, зав. кафедрой </w:t>
      </w:r>
      <w:r>
        <w:rPr>
          <w:sz w:val="28"/>
          <w:szCs w:val="28"/>
        </w:rPr>
        <w:t>Э</w:t>
      </w:r>
      <w:r w:rsidRPr="00F3743C">
        <w:rPr>
          <w:sz w:val="28"/>
          <w:szCs w:val="28"/>
        </w:rPr>
        <w:t>кономической теории и корпоративного управления ФГБОУ ВО «СГУ им. Питирима Сорокина», член Российского сооб</w:t>
      </w:r>
      <w:r>
        <w:rPr>
          <w:sz w:val="28"/>
          <w:szCs w:val="28"/>
        </w:rPr>
        <w:t xml:space="preserve">щества профессиональных корпоративных директоров. </w:t>
      </w:r>
      <w:r>
        <w:rPr>
          <w:sz w:val="28"/>
          <w:szCs w:val="28"/>
          <w:lang w:val="en-US"/>
        </w:rPr>
        <w:t>E</w:t>
      </w:r>
      <w:r w:rsidRPr="009E40D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9E40DC">
        <w:rPr>
          <w:sz w:val="28"/>
          <w:szCs w:val="28"/>
        </w:rPr>
        <w:t xml:space="preserve">: </w:t>
      </w:r>
      <w:hyperlink r:id="rId7" w:history="1">
        <w:r w:rsidRPr="00FB5774">
          <w:rPr>
            <w:rStyle w:val="a3"/>
            <w:sz w:val="28"/>
            <w:szCs w:val="28"/>
            <w:lang w:val="en-US"/>
          </w:rPr>
          <w:t>shikverdiev</w:t>
        </w:r>
        <w:r w:rsidRPr="009E40DC">
          <w:rPr>
            <w:rStyle w:val="a3"/>
            <w:sz w:val="28"/>
            <w:szCs w:val="28"/>
          </w:rPr>
          <w:t>@</w:t>
        </w:r>
        <w:r w:rsidRPr="00FB5774">
          <w:rPr>
            <w:rStyle w:val="a3"/>
            <w:sz w:val="28"/>
            <w:szCs w:val="28"/>
            <w:lang w:val="en-US"/>
          </w:rPr>
          <w:t>yandex</w:t>
        </w:r>
        <w:r w:rsidRPr="009E40DC">
          <w:rPr>
            <w:rStyle w:val="a3"/>
            <w:sz w:val="28"/>
            <w:szCs w:val="28"/>
          </w:rPr>
          <w:t>.</w:t>
        </w:r>
        <w:proofErr w:type="spellStart"/>
        <w:r w:rsidRPr="00FB577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E40DC">
        <w:rPr>
          <w:sz w:val="28"/>
          <w:szCs w:val="28"/>
        </w:rPr>
        <w:t xml:space="preserve"> </w:t>
      </w:r>
    </w:p>
    <w:p w:rsidR="00B54CFD" w:rsidRDefault="00B54CFD" w:rsidP="00B54CFD">
      <w:pPr>
        <w:pStyle w:val="a4"/>
        <w:ind w:left="426"/>
        <w:jc w:val="center"/>
        <w:rPr>
          <w:sz w:val="28"/>
          <w:szCs w:val="28"/>
        </w:rPr>
      </w:pPr>
    </w:p>
    <w:p w:rsidR="00B54CFD" w:rsidRDefault="00B54CFD" w:rsidP="00B54CFD">
      <w:pPr>
        <w:pStyle w:val="a4"/>
        <w:ind w:left="426"/>
        <w:jc w:val="center"/>
        <w:rPr>
          <w:b/>
          <w:i/>
          <w:sz w:val="28"/>
          <w:szCs w:val="28"/>
        </w:rPr>
      </w:pPr>
      <w:r w:rsidRPr="009E40DC">
        <w:rPr>
          <w:b/>
          <w:i/>
          <w:sz w:val="28"/>
          <w:szCs w:val="28"/>
        </w:rPr>
        <w:t xml:space="preserve">Заместитель председателя оргкомитета </w:t>
      </w:r>
      <w:r>
        <w:rPr>
          <w:b/>
          <w:i/>
          <w:sz w:val="28"/>
          <w:szCs w:val="28"/>
        </w:rPr>
        <w:t xml:space="preserve">международной </w:t>
      </w:r>
      <w:r w:rsidRPr="009E6220">
        <w:rPr>
          <w:b/>
          <w:i/>
          <w:sz w:val="28"/>
          <w:szCs w:val="28"/>
        </w:rPr>
        <w:t>конференции</w:t>
      </w:r>
      <w:r>
        <w:rPr>
          <w:b/>
          <w:i/>
          <w:sz w:val="28"/>
          <w:szCs w:val="28"/>
        </w:rPr>
        <w:t>:</w:t>
      </w:r>
    </w:p>
    <w:p w:rsidR="00B54CFD" w:rsidRPr="009E6220" w:rsidRDefault="00B54CFD" w:rsidP="00B54CFD">
      <w:pPr>
        <w:pStyle w:val="a4"/>
        <w:ind w:left="426"/>
        <w:jc w:val="center"/>
        <w:rPr>
          <w:b/>
          <w:i/>
          <w:sz w:val="28"/>
          <w:szCs w:val="28"/>
        </w:rPr>
      </w:pPr>
    </w:p>
    <w:p w:rsidR="00B54CFD" w:rsidRP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9E6220">
        <w:rPr>
          <w:b/>
          <w:sz w:val="28"/>
          <w:szCs w:val="28"/>
        </w:rPr>
        <w:t>Обрезков</w:t>
      </w:r>
      <w:r>
        <w:rPr>
          <w:b/>
          <w:sz w:val="28"/>
          <w:szCs w:val="28"/>
        </w:rPr>
        <w:t xml:space="preserve"> Н.И.</w:t>
      </w:r>
      <w:r w:rsidRPr="00F3743C">
        <w:rPr>
          <w:sz w:val="28"/>
          <w:szCs w:val="28"/>
        </w:rPr>
        <w:t xml:space="preserve"> – эксперт</w:t>
      </w:r>
      <w:r>
        <w:rPr>
          <w:sz w:val="28"/>
          <w:szCs w:val="28"/>
        </w:rPr>
        <w:t>-аналитик</w:t>
      </w:r>
      <w:r w:rsidRPr="00F37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Проектного центра финансовой грамотности и развития предпринимательства </w:t>
      </w:r>
      <w:r w:rsidRPr="00F3743C">
        <w:rPr>
          <w:sz w:val="28"/>
          <w:szCs w:val="28"/>
        </w:rPr>
        <w:t>СГУ им. Питирима Сорокина</w:t>
      </w:r>
      <w:r w:rsidRPr="00B54CFD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E</w:t>
      </w:r>
      <w:r w:rsidRPr="00B54C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54CFD">
        <w:rPr>
          <w:sz w:val="28"/>
          <w:szCs w:val="28"/>
        </w:rPr>
        <w:t xml:space="preserve">: </w:t>
      </w:r>
      <w:hyperlink r:id="rId8" w:history="1">
        <w:r w:rsidRPr="00FB5774">
          <w:rPr>
            <w:rStyle w:val="a3"/>
            <w:sz w:val="28"/>
            <w:szCs w:val="28"/>
            <w:lang w:val="en-US"/>
          </w:rPr>
          <w:t>obrezkov</w:t>
        </w:r>
        <w:r w:rsidRPr="00B54CFD">
          <w:rPr>
            <w:rStyle w:val="a3"/>
            <w:sz w:val="28"/>
            <w:szCs w:val="28"/>
          </w:rPr>
          <w:t>-</w:t>
        </w:r>
        <w:r w:rsidRPr="00FB5774">
          <w:rPr>
            <w:rStyle w:val="a3"/>
            <w:sz w:val="28"/>
            <w:szCs w:val="28"/>
            <w:lang w:val="en-US"/>
          </w:rPr>
          <w:t>n</w:t>
        </w:r>
        <w:r w:rsidRPr="00B54CFD">
          <w:rPr>
            <w:rStyle w:val="a3"/>
            <w:sz w:val="28"/>
            <w:szCs w:val="28"/>
          </w:rPr>
          <w:t>@</w:t>
        </w:r>
        <w:r w:rsidRPr="00FB5774">
          <w:rPr>
            <w:rStyle w:val="a3"/>
            <w:sz w:val="28"/>
            <w:szCs w:val="28"/>
            <w:lang w:val="en-US"/>
          </w:rPr>
          <w:t>mail</w:t>
        </w:r>
        <w:r w:rsidRPr="00B54CFD">
          <w:rPr>
            <w:rStyle w:val="a3"/>
            <w:sz w:val="28"/>
            <w:szCs w:val="28"/>
          </w:rPr>
          <w:t>.</w:t>
        </w:r>
        <w:proofErr w:type="spellStart"/>
        <w:r w:rsidRPr="00FB577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54CFD">
        <w:rPr>
          <w:sz w:val="28"/>
          <w:szCs w:val="28"/>
        </w:rPr>
        <w:t xml:space="preserve"> </w:t>
      </w:r>
    </w:p>
    <w:p w:rsidR="00B54CFD" w:rsidRDefault="00B54CFD" w:rsidP="00B54CFD">
      <w:pPr>
        <w:pStyle w:val="a4"/>
        <w:ind w:left="426"/>
        <w:jc w:val="center"/>
        <w:rPr>
          <w:sz w:val="28"/>
          <w:szCs w:val="28"/>
        </w:rPr>
      </w:pPr>
    </w:p>
    <w:p w:rsidR="00B54CFD" w:rsidRPr="009E6220" w:rsidRDefault="00B54CFD" w:rsidP="00B54CFD">
      <w:pPr>
        <w:pStyle w:val="a4"/>
        <w:ind w:left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Состав о</w:t>
      </w:r>
      <w:r w:rsidRPr="009E6220">
        <w:rPr>
          <w:b/>
          <w:i/>
          <w:sz w:val="28"/>
          <w:szCs w:val="28"/>
        </w:rPr>
        <w:t>ргкомитет</w:t>
      </w:r>
      <w:r>
        <w:rPr>
          <w:b/>
          <w:i/>
          <w:sz w:val="28"/>
          <w:szCs w:val="28"/>
        </w:rPr>
        <w:t>а</w:t>
      </w:r>
      <w:r w:rsidRPr="009E622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международной </w:t>
      </w:r>
      <w:r w:rsidRPr="009E6220">
        <w:rPr>
          <w:b/>
          <w:i/>
          <w:sz w:val="28"/>
          <w:szCs w:val="28"/>
        </w:rPr>
        <w:t>конференции</w:t>
      </w:r>
      <w:r>
        <w:rPr>
          <w:b/>
          <w:i/>
          <w:sz w:val="28"/>
          <w:szCs w:val="28"/>
        </w:rPr>
        <w:t>:</w:t>
      </w:r>
    </w:p>
    <w:p w:rsidR="00B54CFD" w:rsidRDefault="00B54CFD" w:rsidP="00B54CFD">
      <w:pPr>
        <w:pStyle w:val="a4"/>
        <w:ind w:left="0" w:firstLine="709"/>
        <w:jc w:val="both"/>
        <w:rPr>
          <w:b/>
          <w:sz w:val="28"/>
          <w:szCs w:val="28"/>
        </w:rPr>
      </w:pPr>
    </w:p>
    <w:p w:rsidR="00B54CFD" w:rsidRPr="00862E02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Артеев С.В. – </w:t>
      </w:r>
      <w:r w:rsidRPr="009752D1">
        <w:rPr>
          <w:sz w:val="28"/>
          <w:szCs w:val="28"/>
        </w:rPr>
        <w:t>председатель Совета Коми Республиканского регионального отделения Общероссийской общественной организации "Деловая Россия"</w:t>
      </w:r>
      <w:r>
        <w:rPr>
          <w:sz w:val="28"/>
          <w:szCs w:val="28"/>
        </w:rPr>
        <w:t>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9E6220">
        <w:rPr>
          <w:b/>
          <w:sz w:val="28"/>
          <w:szCs w:val="28"/>
        </w:rPr>
        <w:lastRenderedPageBreak/>
        <w:t>Вишняков</w:t>
      </w:r>
      <w:r>
        <w:rPr>
          <w:b/>
          <w:sz w:val="28"/>
          <w:szCs w:val="28"/>
        </w:rPr>
        <w:t xml:space="preserve"> А.А.</w:t>
      </w:r>
      <w:r w:rsidRPr="00F3743C">
        <w:rPr>
          <w:sz w:val="28"/>
          <w:szCs w:val="28"/>
        </w:rPr>
        <w:t xml:space="preserve"> – к.э.н., доцент, заместитель руководителя Научно-исследовательского центра корпоративного права, управления и венчурного инвестирования ФГБОУ ВО «СГУ им. Питирима Сорокина»;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proofErr w:type="spellStart"/>
      <w:r w:rsidRPr="00862E02">
        <w:rPr>
          <w:b/>
          <w:sz w:val="28"/>
          <w:szCs w:val="28"/>
        </w:rPr>
        <w:t>Герасенко</w:t>
      </w:r>
      <w:proofErr w:type="spellEnd"/>
      <w:r w:rsidRPr="00862E02">
        <w:rPr>
          <w:b/>
          <w:sz w:val="28"/>
          <w:szCs w:val="28"/>
        </w:rPr>
        <w:t xml:space="preserve"> В.П.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д.э.н., проф., профессор кафедры финансов Белорусского государственного экономического университета;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proofErr w:type="spellStart"/>
      <w:r w:rsidRPr="005C047A">
        <w:rPr>
          <w:b/>
          <w:sz w:val="28"/>
          <w:szCs w:val="28"/>
        </w:rPr>
        <w:t>Гудорев</w:t>
      </w:r>
      <w:proofErr w:type="spellEnd"/>
      <w:r w:rsidRPr="005C047A">
        <w:rPr>
          <w:b/>
          <w:sz w:val="28"/>
          <w:szCs w:val="28"/>
        </w:rPr>
        <w:t xml:space="preserve"> Ю.С.</w:t>
      </w:r>
      <w:r>
        <w:rPr>
          <w:sz w:val="28"/>
          <w:szCs w:val="28"/>
        </w:rPr>
        <w:t xml:space="preserve"> – </w:t>
      </w:r>
      <w:proofErr w:type="spellStart"/>
      <w:r w:rsidRPr="005C047A">
        <w:rPr>
          <w:sz w:val="28"/>
          <w:szCs w:val="28"/>
        </w:rPr>
        <w:t>и.о</w:t>
      </w:r>
      <w:proofErr w:type="spellEnd"/>
      <w:r w:rsidRPr="005C047A">
        <w:rPr>
          <w:sz w:val="28"/>
          <w:szCs w:val="28"/>
        </w:rPr>
        <w:t>. президента Химико-биотехнологического кластера   Республики Коми</w:t>
      </w:r>
      <w:r>
        <w:rPr>
          <w:sz w:val="28"/>
          <w:szCs w:val="28"/>
        </w:rPr>
        <w:t>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731E34">
        <w:rPr>
          <w:b/>
          <w:sz w:val="28"/>
          <w:szCs w:val="28"/>
        </w:rPr>
        <w:t>Жук И.Н.</w:t>
      </w:r>
      <w:r>
        <w:rPr>
          <w:sz w:val="28"/>
          <w:szCs w:val="28"/>
        </w:rPr>
        <w:t xml:space="preserve"> – к.э.н., доцент, зав. кафедрой финансов Белорусского государственного экономического университета.</w:t>
      </w:r>
      <w:r w:rsidRPr="00F3743C">
        <w:rPr>
          <w:sz w:val="28"/>
          <w:szCs w:val="28"/>
        </w:rPr>
        <w:t xml:space="preserve"> 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proofErr w:type="spellStart"/>
      <w:r w:rsidRPr="00067347">
        <w:rPr>
          <w:b/>
          <w:sz w:val="28"/>
          <w:szCs w:val="28"/>
        </w:rPr>
        <w:t>Змияк</w:t>
      </w:r>
      <w:proofErr w:type="spellEnd"/>
      <w:r>
        <w:rPr>
          <w:b/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– д.э.н., профессор, зав. кафедрой «Мировая экономика и международные экономические отношения» Донского государственного технического университета;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2E263E">
        <w:rPr>
          <w:b/>
          <w:sz w:val="28"/>
          <w:szCs w:val="28"/>
        </w:rPr>
        <w:t>Оганезова Н.А.</w:t>
      </w:r>
      <w:r>
        <w:rPr>
          <w:sz w:val="28"/>
          <w:szCs w:val="28"/>
        </w:rPr>
        <w:t xml:space="preserve"> – к.э.н., </w:t>
      </w:r>
      <w:r w:rsidRPr="00F3743C">
        <w:rPr>
          <w:sz w:val="28"/>
          <w:szCs w:val="28"/>
        </w:rPr>
        <w:t>эксперт</w:t>
      </w:r>
      <w:r>
        <w:rPr>
          <w:sz w:val="28"/>
          <w:szCs w:val="28"/>
        </w:rPr>
        <w:t>-аналитик</w:t>
      </w:r>
      <w:r w:rsidRPr="00F37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Проектного центра финансовой грамотности и развития предпринимательства </w:t>
      </w:r>
      <w:r w:rsidRPr="00F3743C">
        <w:rPr>
          <w:sz w:val="28"/>
          <w:szCs w:val="28"/>
        </w:rPr>
        <w:t>СГУ им. Питирима Сорокина</w:t>
      </w:r>
      <w:r>
        <w:rPr>
          <w:sz w:val="28"/>
          <w:szCs w:val="28"/>
        </w:rPr>
        <w:t>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862E02">
        <w:rPr>
          <w:b/>
          <w:sz w:val="28"/>
          <w:szCs w:val="28"/>
        </w:rPr>
        <w:t>Рудой В.П.</w:t>
      </w:r>
      <w:r>
        <w:rPr>
          <w:sz w:val="28"/>
          <w:szCs w:val="28"/>
        </w:rPr>
        <w:t xml:space="preserve"> – вице-президент, исполнительный директор РОР Союз промышленников и предпринимателей Республики Коми;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proofErr w:type="spellStart"/>
      <w:r w:rsidRPr="009752D1">
        <w:rPr>
          <w:b/>
          <w:sz w:val="28"/>
          <w:szCs w:val="28"/>
        </w:rPr>
        <w:t>Филипчук</w:t>
      </w:r>
      <w:proofErr w:type="spellEnd"/>
      <w:r w:rsidRPr="009752D1">
        <w:rPr>
          <w:b/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– </w:t>
      </w:r>
      <w:r w:rsidRPr="009752D1">
        <w:rPr>
          <w:sz w:val="28"/>
          <w:szCs w:val="28"/>
        </w:rPr>
        <w:t>исполнительный директор Центра «Инновация», постоянный представитель</w:t>
      </w:r>
      <w:r>
        <w:rPr>
          <w:sz w:val="28"/>
          <w:szCs w:val="28"/>
        </w:rPr>
        <w:t xml:space="preserve"> </w:t>
      </w:r>
      <w:r w:rsidRPr="009752D1">
        <w:rPr>
          <w:sz w:val="28"/>
          <w:szCs w:val="28"/>
        </w:rPr>
        <w:t>Фонда содействия развитию малых форм предприятий в научно-технической сфере</w:t>
      </w:r>
      <w:r>
        <w:rPr>
          <w:sz w:val="28"/>
          <w:szCs w:val="28"/>
        </w:rPr>
        <w:t>;</w:t>
      </w:r>
    </w:p>
    <w:p w:rsidR="00B54CFD" w:rsidRDefault="00B54CFD" w:rsidP="00B54CFD">
      <w:pPr>
        <w:pStyle w:val="a4"/>
        <w:ind w:left="0" w:firstLine="709"/>
        <w:jc w:val="both"/>
        <w:rPr>
          <w:sz w:val="28"/>
          <w:szCs w:val="28"/>
        </w:rPr>
      </w:pPr>
      <w:r w:rsidRPr="009752D1">
        <w:rPr>
          <w:b/>
          <w:sz w:val="28"/>
          <w:szCs w:val="28"/>
        </w:rPr>
        <w:t>Холодов М.Е.</w:t>
      </w:r>
      <w:r>
        <w:rPr>
          <w:sz w:val="28"/>
          <w:szCs w:val="28"/>
        </w:rPr>
        <w:t xml:space="preserve"> – </w:t>
      </w:r>
      <w:r w:rsidRPr="00F3743C">
        <w:rPr>
          <w:sz w:val="28"/>
          <w:szCs w:val="28"/>
        </w:rPr>
        <w:t>эксперт</w:t>
      </w:r>
      <w:r>
        <w:rPr>
          <w:sz w:val="28"/>
          <w:szCs w:val="28"/>
        </w:rPr>
        <w:t>-аналитик</w:t>
      </w:r>
      <w:r w:rsidRPr="00F37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Проектного центра финансовой грамотности и развития предпринимательства </w:t>
      </w:r>
      <w:r w:rsidRPr="00F3743C">
        <w:rPr>
          <w:sz w:val="28"/>
          <w:szCs w:val="28"/>
        </w:rPr>
        <w:t>СГУ им. Питирима Сорокина</w:t>
      </w:r>
      <w:r>
        <w:rPr>
          <w:sz w:val="28"/>
          <w:szCs w:val="28"/>
        </w:rPr>
        <w:t>.</w:t>
      </w:r>
    </w:p>
    <w:p w:rsidR="005960E8" w:rsidRPr="00606DA7" w:rsidRDefault="005960E8" w:rsidP="006C7D66">
      <w:pPr>
        <w:jc w:val="center"/>
      </w:pPr>
    </w:p>
    <w:p w:rsidR="00573038" w:rsidRDefault="00573038" w:rsidP="00A4105A">
      <w:pPr>
        <w:ind w:firstLine="709"/>
        <w:jc w:val="both"/>
      </w:pPr>
    </w:p>
    <w:p w:rsidR="00B54CFD" w:rsidRPr="00B54CFD" w:rsidRDefault="00B54CFD" w:rsidP="00A4105A">
      <w:pPr>
        <w:ind w:firstLine="709"/>
        <w:jc w:val="both"/>
      </w:pPr>
    </w:p>
    <w:p w:rsidR="004D00BA" w:rsidRDefault="00B54CFD" w:rsidP="004D00BA">
      <w:pPr>
        <w:ind w:firstLine="709"/>
        <w:jc w:val="right"/>
      </w:pPr>
      <w:r>
        <w:t>Руководитель Проектного центра</w:t>
      </w:r>
      <w:r w:rsidR="00573038">
        <w:t xml:space="preserve">, </w:t>
      </w:r>
    </w:p>
    <w:p w:rsidR="004D00BA" w:rsidRDefault="00573038" w:rsidP="004D00BA">
      <w:pPr>
        <w:ind w:firstLine="709"/>
        <w:jc w:val="right"/>
      </w:pPr>
      <w:r>
        <w:t xml:space="preserve">д.э.н., проф., академик РАЕН, </w:t>
      </w:r>
    </w:p>
    <w:p w:rsidR="004D00BA" w:rsidRDefault="00573038" w:rsidP="004D00BA">
      <w:pPr>
        <w:ind w:firstLine="709"/>
        <w:jc w:val="right"/>
      </w:pPr>
      <w:r>
        <w:t>член Российского сообщества профессиональных корпоративных директоров</w:t>
      </w:r>
    </w:p>
    <w:p w:rsidR="00573038" w:rsidRPr="006C7D66" w:rsidRDefault="00573038" w:rsidP="004D00BA">
      <w:pPr>
        <w:ind w:firstLine="709"/>
        <w:jc w:val="right"/>
      </w:pPr>
      <w:r>
        <w:t xml:space="preserve"> А.П. Шихвердиев</w:t>
      </w:r>
    </w:p>
    <w:sectPr w:rsidR="00573038" w:rsidRPr="006C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B2CEE"/>
    <w:multiLevelType w:val="hybridMultilevel"/>
    <w:tmpl w:val="A5BA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BE"/>
    <w:rsid w:val="000B7484"/>
    <w:rsid w:val="00394EAC"/>
    <w:rsid w:val="004D00BA"/>
    <w:rsid w:val="004E4E04"/>
    <w:rsid w:val="00573038"/>
    <w:rsid w:val="005960E8"/>
    <w:rsid w:val="005D5FAF"/>
    <w:rsid w:val="00606DA7"/>
    <w:rsid w:val="006C7D66"/>
    <w:rsid w:val="009F4639"/>
    <w:rsid w:val="00A168BE"/>
    <w:rsid w:val="00A4105A"/>
    <w:rsid w:val="00B11C28"/>
    <w:rsid w:val="00B54CFD"/>
    <w:rsid w:val="00C53845"/>
    <w:rsid w:val="00CE26AF"/>
    <w:rsid w:val="00D60CFD"/>
    <w:rsid w:val="00F20695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ezkov-n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ikverdi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kverdie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Шихвердиев Ариф Пирвели-Оглы</dc:creator>
  <cp:lastModifiedBy>Мазур Виктория Васильевна</cp:lastModifiedBy>
  <cp:revision>2</cp:revision>
  <dcterms:created xsi:type="dcterms:W3CDTF">2018-03-28T11:23:00Z</dcterms:created>
  <dcterms:modified xsi:type="dcterms:W3CDTF">2018-03-28T11:23:00Z</dcterms:modified>
</cp:coreProperties>
</file>